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EC8" w:rsidRPr="004A2735" w:rsidRDefault="00793EC8">
      <w:pPr>
        <w:rPr>
          <w:sz w:val="32"/>
        </w:rPr>
      </w:pPr>
    </w:p>
    <w:p w:rsidR="004D347B" w:rsidRPr="004A2735" w:rsidRDefault="004D347B">
      <w:pPr>
        <w:rPr>
          <w:sz w:val="32"/>
        </w:rPr>
      </w:pPr>
    </w:p>
    <w:p w:rsidR="004D347B" w:rsidRPr="004A2735" w:rsidRDefault="004D347B">
      <w:pPr>
        <w:rPr>
          <w:sz w:val="28"/>
          <w:szCs w:val="23"/>
        </w:rPr>
      </w:pPr>
    </w:p>
    <w:p w:rsidR="00AC774E" w:rsidRPr="004A2735" w:rsidRDefault="00AC774E" w:rsidP="00AC774E">
      <w:pPr>
        <w:jc w:val="center"/>
        <w:rPr>
          <w:sz w:val="28"/>
          <w:szCs w:val="23"/>
        </w:rPr>
      </w:pPr>
      <w:r w:rsidRPr="004A2735">
        <w:rPr>
          <w:sz w:val="28"/>
          <w:szCs w:val="23"/>
        </w:rPr>
        <w:t>TAAHHÜTNAME</w:t>
      </w:r>
    </w:p>
    <w:p w:rsidR="004D347B" w:rsidRPr="004A2735" w:rsidRDefault="004D347B" w:rsidP="00CF30D6">
      <w:pPr>
        <w:spacing w:line="276" w:lineRule="auto"/>
        <w:ind w:firstLine="708"/>
        <w:jc w:val="both"/>
        <w:rPr>
          <w:sz w:val="32"/>
        </w:rPr>
      </w:pPr>
      <w:r w:rsidRPr="004A2735">
        <w:rPr>
          <w:sz w:val="28"/>
          <w:szCs w:val="23"/>
        </w:rPr>
        <w:t xml:space="preserve">Sakarya 3. OSB tarafından tarafıma </w:t>
      </w:r>
      <w:r w:rsidR="00B0537E" w:rsidRPr="004A2735">
        <w:rPr>
          <w:sz w:val="28"/>
          <w:szCs w:val="23"/>
        </w:rPr>
        <w:t>tahsis</w:t>
      </w:r>
      <w:r w:rsidRPr="004A2735">
        <w:rPr>
          <w:sz w:val="28"/>
          <w:szCs w:val="23"/>
        </w:rPr>
        <w:t xml:space="preserve"> edilen </w:t>
      </w:r>
      <w:r w:rsidR="004A2735">
        <w:rPr>
          <w:sz w:val="28"/>
          <w:szCs w:val="23"/>
        </w:rPr>
        <w:t>…</w:t>
      </w:r>
      <w:r w:rsidRPr="004A2735">
        <w:rPr>
          <w:sz w:val="28"/>
          <w:szCs w:val="23"/>
        </w:rPr>
        <w:t xml:space="preserve"> Ada </w:t>
      </w:r>
      <w:r w:rsidR="004A2735">
        <w:rPr>
          <w:sz w:val="28"/>
          <w:szCs w:val="23"/>
        </w:rPr>
        <w:t>….</w:t>
      </w:r>
      <w:r w:rsidRPr="004A2735">
        <w:rPr>
          <w:sz w:val="28"/>
          <w:szCs w:val="23"/>
        </w:rPr>
        <w:t xml:space="preserve"> </w:t>
      </w:r>
      <w:r w:rsidR="004A2735">
        <w:rPr>
          <w:sz w:val="28"/>
          <w:szCs w:val="23"/>
        </w:rPr>
        <w:t>N</w:t>
      </w:r>
      <w:r w:rsidRPr="004A2735">
        <w:rPr>
          <w:sz w:val="28"/>
          <w:szCs w:val="23"/>
        </w:rPr>
        <w:t xml:space="preserve">olu parsele ilişkin </w:t>
      </w:r>
      <w:r w:rsidR="006D65AF" w:rsidRPr="004A2735">
        <w:rPr>
          <w:b/>
          <w:sz w:val="28"/>
          <w:szCs w:val="23"/>
        </w:rPr>
        <w:t>“</w:t>
      </w:r>
      <w:r w:rsidR="00CF30D6" w:rsidRPr="004A2735">
        <w:rPr>
          <w:b/>
          <w:i/>
          <w:sz w:val="28"/>
          <w:szCs w:val="23"/>
        </w:rPr>
        <w:t>İşyeri Açma ve Çalışma Ruhsatı</w:t>
      </w:r>
      <w:r w:rsidR="006D65AF" w:rsidRPr="004A2735">
        <w:rPr>
          <w:b/>
          <w:i/>
          <w:sz w:val="28"/>
          <w:szCs w:val="23"/>
        </w:rPr>
        <w:t>”</w:t>
      </w:r>
      <w:r w:rsidR="00CF30D6" w:rsidRPr="004A2735">
        <w:rPr>
          <w:sz w:val="28"/>
          <w:szCs w:val="23"/>
        </w:rPr>
        <w:t xml:space="preserve"> alabilmemiz </w:t>
      </w:r>
      <w:r w:rsidR="006D65AF" w:rsidRPr="004A2735">
        <w:rPr>
          <w:sz w:val="28"/>
          <w:szCs w:val="23"/>
        </w:rPr>
        <w:t xml:space="preserve">için </w:t>
      </w:r>
      <w:r w:rsidRPr="004A2735">
        <w:rPr>
          <w:sz w:val="28"/>
          <w:szCs w:val="23"/>
        </w:rPr>
        <w:t>süremiz</w:t>
      </w:r>
      <w:proofErr w:type="gramStart"/>
      <w:r w:rsidRPr="004A2735">
        <w:rPr>
          <w:sz w:val="28"/>
          <w:szCs w:val="23"/>
        </w:rPr>
        <w:t xml:space="preserve"> </w:t>
      </w:r>
      <w:r w:rsidR="004A2735">
        <w:rPr>
          <w:sz w:val="28"/>
          <w:szCs w:val="23"/>
        </w:rPr>
        <w:t>….</w:t>
      </w:r>
      <w:proofErr w:type="gramEnd"/>
      <w:r w:rsidR="00CF30D6" w:rsidRPr="004A2735">
        <w:rPr>
          <w:sz w:val="28"/>
          <w:szCs w:val="23"/>
        </w:rPr>
        <w:t>/</w:t>
      </w:r>
      <w:r w:rsidR="004A2735">
        <w:rPr>
          <w:sz w:val="28"/>
          <w:szCs w:val="23"/>
        </w:rPr>
        <w:t>….</w:t>
      </w:r>
      <w:r w:rsidR="00CF30D6" w:rsidRPr="004A2735">
        <w:rPr>
          <w:sz w:val="28"/>
          <w:szCs w:val="23"/>
        </w:rPr>
        <w:t>/202</w:t>
      </w:r>
      <w:r w:rsidR="004A2735">
        <w:rPr>
          <w:sz w:val="28"/>
          <w:szCs w:val="23"/>
        </w:rPr>
        <w:t>…</w:t>
      </w:r>
      <w:r w:rsidRPr="004A2735">
        <w:rPr>
          <w:sz w:val="28"/>
          <w:szCs w:val="23"/>
        </w:rPr>
        <w:t xml:space="preserve"> tarihinde dol</w:t>
      </w:r>
      <w:r w:rsidR="008E7A94" w:rsidRPr="004A2735">
        <w:rPr>
          <w:sz w:val="28"/>
          <w:szCs w:val="23"/>
        </w:rPr>
        <w:t>acak</w:t>
      </w:r>
      <w:r w:rsidRPr="004A2735">
        <w:rPr>
          <w:sz w:val="28"/>
          <w:szCs w:val="23"/>
        </w:rPr>
        <w:t xml:space="preserve"> olup yapı denetim kuruluşu tarafından düzenlenen seviye tespit tutanağına göre mevcut yapı seviyesi </w:t>
      </w:r>
      <w:r w:rsidR="00CF30D6" w:rsidRPr="004A2735">
        <w:rPr>
          <w:sz w:val="28"/>
          <w:szCs w:val="23"/>
        </w:rPr>
        <w:t>%</w:t>
      </w:r>
      <w:r w:rsidR="004A2735">
        <w:rPr>
          <w:sz w:val="28"/>
          <w:szCs w:val="23"/>
        </w:rPr>
        <w:t>....</w:t>
      </w:r>
      <w:r w:rsidRPr="004A2735">
        <w:rPr>
          <w:sz w:val="28"/>
          <w:szCs w:val="23"/>
        </w:rPr>
        <w:t>’</w:t>
      </w:r>
      <w:r w:rsidR="00B0537E" w:rsidRPr="004A2735">
        <w:rPr>
          <w:sz w:val="28"/>
          <w:szCs w:val="23"/>
        </w:rPr>
        <w:t>t</w:t>
      </w:r>
      <w:r w:rsidR="00CD6A5F" w:rsidRPr="004A2735">
        <w:rPr>
          <w:sz w:val="28"/>
          <w:szCs w:val="23"/>
        </w:rPr>
        <w:t>i</w:t>
      </w:r>
      <w:r w:rsidR="00B0537E" w:rsidRPr="004A2735">
        <w:rPr>
          <w:sz w:val="28"/>
          <w:szCs w:val="23"/>
        </w:rPr>
        <w:t>r</w:t>
      </w:r>
      <w:r w:rsidRPr="004A2735">
        <w:rPr>
          <w:sz w:val="28"/>
          <w:szCs w:val="23"/>
        </w:rPr>
        <w:t xml:space="preserve">. T.C. Sanayi ve Teknoloji Bakanlığı tarafından verilecek 6 aylık süre uzatımı sonunda </w:t>
      </w:r>
      <w:r w:rsidR="00A40DD1" w:rsidRPr="004A2735">
        <w:rPr>
          <w:sz w:val="28"/>
          <w:szCs w:val="23"/>
        </w:rPr>
        <w:t xml:space="preserve">yapı seviyesinin </w:t>
      </w:r>
      <w:proofErr w:type="gramStart"/>
      <w:r w:rsidR="00A40DD1" w:rsidRPr="004A2735">
        <w:rPr>
          <w:sz w:val="28"/>
          <w:szCs w:val="23"/>
        </w:rPr>
        <w:t>%</w:t>
      </w:r>
      <w:r w:rsidR="004A2735">
        <w:rPr>
          <w:sz w:val="28"/>
          <w:szCs w:val="23"/>
        </w:rPr>
        <w:t>....</w:t>
      </w:r>
      <w:proofErr w:type="gramEnd"/>
      <w:r w:rsidR="004A2735">
        <w:rPr>
          <w:sz w:val="28"/>
          <w:szCs w:val="23"/>
        </w:rPr>
        <w:t>.</w:t>
      </w:r>
      <w:r w:rsidR="00A40DD1" w:rsidRPr="004A2735">
        <w:rPr>
          <w:sz w:val="28"/>
          <w:szCs w:val="23"/>
        </w:rPr>
        <w:t xml:space="preserve"> olacağını </w:t>
      </w:r>
      <w:r w:rsidRPr="004A2735">
        <w:rPr>
          <w:sz w:val="28"/>
          <w:szCs w:val="23"/>
        </w:rPr>
        <w:t>taahhüt ederi</w:t>
      </w:r>
      <w:bookmarkStart w:id="0" w:name="_GoBack"/>
      <w:bookmarkEnd w:id="0"/>
      <w:r w:rsidRPr="004A2735">
        <w:rPr>
          <w:sz w:val="28"/>
          <w:szCs w:val="23"/>
        </w:rPr>
        <w:t>m</w:t>
      </w:r>
      <w:r w:rsidR="00A40DD1" w:rsidRPr="004A2735">
        <w:rPr>
          <w:sz w:val="28"/>
          <w:szCs w:val="23"/>
        </w:rPr>
        <w:t>.</w:t>
      </w:r>
    </w:p>
    <w:sectPr w:rsidR="004D347B" w:rsidRPr="004A2735" w:rsidSect="006D65A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735" w:rsidRDefault="004A2735" w:rsidP="004A2735">
      <w:pPr>
        <w:spacing w:line="240" w:lineRule="auto"/>
      </w:pPr>
      <w:r>
        <w:separator/>
      </w:r>
    </w:p>
  </w:endnote>
  <w:endnote w:type="continuationSeparator" w:id="0">
    <w:p w:rsidR="004A2735" w:rsidRDefault="004A2735" w:rsidP="004A2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37C" w:rsidRPr="00DF3DC0" w:rsidRDefault="009B137C" w:rsidP="009B137C">
    <w:pPr>
      <w:pStyle w:val="AltBilgi"/>
      <w:rPr>
        <w:i/>
      </w:rPr>
    </w:pPr>
    <w:r w:rsidRPr="00DF3DC0">
      <w:rPr>
        <w:i/>
        <w:sz w:val="28"/>
        <w:szCs w:val="23"/>
      </w:rPr>
      <w:t xml:space="preserve">Yapı kullanım izin belgesi olmayıp, Ruhsat süreci devam eden ve </w:t>
    </w:r>
    <w:r>
      <w:rPr>
        <w:b/>
        <w:i/>
        <w:sz w:val="28"/>
        <w:szCs w:val="23"/>
      </w:rPr>
      <w:t>yapı seviyesinde ilerlemeyi</w:t>
    </w:r>
    <w:r w:rsidRPr="00DF3DC0">
      <w:rPr>
        <w:i/>
        <w:sz w:val="28"/>
        <w:szCs w:val="23"/>
      </w:rPr>
      <w:t xml:space="preserve"> taahhüt edecekler için</w:t>
    </w:r>
  </w:p>
  <w:p w:rsidR="003557A3" w:rsidRPr="009B137C" w:rsidRDefault="003557A3" w:rsidP="009B137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735" w:rsidRDefault="004A2735" w:rsidP="004A2735">
      <w:pPr>
        <w:spacing w:line="240" w:lineRule="auto"/>
      </w:pPr>
      <w:r>
        <w:separator/>
      </w:r>
    </w:p>
  </w:footnote>
  <w:footnote w:type="continuationSeparator" w:id="0">
    <w:p w:rsidR="004A2735" w:rsidRDefault="004A2735" w:rsidP="004A27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735" w:rsidRPr="004A2735" w:rsidRDefault="004A2735" w:rsidP="004A2735">
    <w:pPr>
      <w:pStyle w:val="stBilgi"/>
      <w:jc w:val="right"/>
      <w:rPr>
        <w:b/>
        <w:sz w:val="28"/>
      </w:rPr>
    </w:pPr>
    <w:r w:rsidRPr="004A2735">
      <w:rPr>
        <w:b/>
        <w:sz w:val="28"/>
      </w:rPr>
      <w:t>FORM-1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7B"/>
    <w:rsid w:val="002C2BBB"/>
    <w:rsid w:val="003557A3"/>
    <w:rsid w:val="004A2735"/>
    <w:rsid w:val="004D347B"/>
    <w:rsid w:val="00627607"/>
    <w:rsid w:val="006D65AF"/>
    <w:rsid w:val="00793EC8"/>
    <w:rsid w:val="00836A54"/>
    <w:rsid w:val="008E7A94"/>
    <w:rsid w:val="00970265"/>
    <w:rsid w:val="009B137C"/>
    <w:rsid w:val="00A06757"/>
    <w:rsid w:val="00A40DD1"/>
    <w:rsid w:val="00AC774E"/>
    <w:rsid w:val="00B0537E"/>
    <w:rsid w:val="00CD6A5F"/>
    <w:rsid w:val="00C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C58917"/>
  <w15:chartTrackingRefBased/>
  <w15:docId w15:val="{DBF7CE44-E3C7-46F6-8CE2-9F2353CB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A54"/>
    <w:pPr>
      <w:widowControl w:val="0"/>
      <w:autoSpaceDE w:val="0"/>
      <w:autoSpaceDN w:val="0"/>
      <w:spacing w:after="0" w:line="480" w:lineRule="auto"/>
    </w:pPr>
    <w:rPr>
      <w:rFonts w:ascii="Times New Roman" w:hAnsi="Times New Roman" w:cs="Arial"/>
      <w:sz w:val="24"/>
    </w:rPr>
  </w:style>
  <w:style w:type="paragraph" w:styleId="Balk1">
    <w:name w:val="heading 1"/>
    <w:basedOn w:val="Normal"/>
    <w:next w:val="Normal"/>
    <w:link w:val="Balk1Char"/>
    <w:qFormat/>
    <w:rsid w:val="002C2BBB"/>
    <w:pPr>
      <w:keepNext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2C2BBB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C2BBB"/>
    <w:rPr>
      <w:rFonts w:ascii="Times New Roman" w:eastAsia="Times New Roman" w:hAnsi="Times New Roman" w:cs="Arial"/>
      <w:b/>
      <w:bCs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2C2BBB"/>
    <w:rPr>
      <w:rFonts w:eastAsiaTheme="majorEastAsia" w:cstheme="majorBidi"/>
      <w:b/>
      <w:sz w:val="24"/>
      <w:szCs w:val="26"/>
    </w:rPr>
  </w:style>
  <w:style w:type="paragraph" w:styleId="stBilgi">
    <w:name w:val="header"/>
    <w:basedOn w:val="Normal"/>
    <w:link w:val="stBilgiChar"/>
    <w:uiPriority w:val="99"/>
    <w:unhideWhenUsed/>
    <w:rsid w:val="004A273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2735"/>
    <w:rPr>
      <w:rFonts w:ascii="Times New Roman" w:hAnsi="Times New Roman" w:cs="Arial"/>
      <w:sz w:val="24"/>
    </w:rPr>
  </w:style>
  <w:style w:type="paragraph" w:styleId="AltBilgi">
    <w:name w:val="footer"/>
    <w:basedOn w:val="Normal"/>
    <w:link w:val="AltBilgiChar"/>
    <w:uiPriority w:val="99"/>
    <w:unhideWhenUsed/>
    <w:rsid w:val="004A273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2735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2025-09-11T09:55:00Z</cp:lastPrinted>
  <dcterms:created xsi:type="dcterms:W3CDTF">2026-06-24T08:41:00Z</dcterms:created>
  <dcterms:modified xsi:type="dcterms:W3CDTF">2026-06-24T08:52:00Z</dcterms:modified>
</cp:coreProperties>
</file>